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A0" w:rsidRPr="008A7D09" w:rsidRDefault="005B4DA0" w:rsidP="005B4DA0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</w:t>
      </w:r>
      <w:bookmarkStart w:id="0" w:name="_GoBack"/>
      <w:bookmarkEnd w:id="0"/>
      <w:r>
        <w:rPr>
          <w:rFonts w:ascii="Sylfaen" w:hAnsi="Sylfaen"/>
          <w:b/>
          <w:bCs/>
          <w:lang w:val="ka-GE"/>
        </w:rPr>
        <w:t>ნლის/მომსახურების შესყიდვის ტენდერი</w:t>
      </w:r>
    </w:p>
    <w:p w:rsidR="005B4DA0" w:rsidRDefault="005B4DA0" w:rsidP="005B4DA0">
      <w:pPr>
        <w:rPr>
          <w:rFonts w:ascii="Sylfaen" w:hAnsi="Sylfaen"/>
          <w:bCs/>
          <w:lang w:val="ka-GE"/>
        </w:rPr>
      </w:pPr>
      <w:bookmarkStart w:id="1" w:name="OLE_LINK71"/>
      <w:bookmarkStart w:id="2" w:name="OLE_LINK72"/>
      <w:r w:rsidRPr="007B3EC6">
        <w:rPr>
          <w:rFonts w:ascii="Sylfaen" w:hAnsi="Sylfaen"/>
          <w:bCs/>
          <w:lang w:val="ka-GE"/>
        </w:rPr>
        <w:t xml:space="preserve">    </w:t>
      </w:r>
      <w:r>
        <w:rPr>
          <w:rFonts w:ascii="Sylfaen" w:hAnsi="Sylfaen"/>
          <w:bCs/>
          <w:lang w:val="ka-GE"/>
        </w:rPr>
        <w:t>სს „საქართველოს ბანკი“</w:t>
      </w:r>
      <w:r w:rsidRPr="007B3EC6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/>
          <w:bCs/>
          <w:lang w:val="ka-GE"/>
        </w:rPr>
        <w:t>აცხადებს</w:t>
      </w:r>
      <w:r w:rsidRPr="007B3EC6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/>
          <w:bCs/>
          <w:lang w:val="ka-GE"/>
        </w:rPr>
        <w:t>ტენდერს შემდეგი ტექნიკის შესყიდვა/მომსახურებაზე</w:t>
      </w:r>
    </w:p>
    <w:bookmarkEnd w:id="1"/>
    <w:bookmarkEnd w:id="2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77"/>
        <w:gridCol w:w="5670"/>
        <w:gridCol w:w="4367"/>
      </w:tblGrid>
      <w:tr w:rsidR="005B4DA0" w:rsidRPr="00694FB5" w:rsidTr="00A46521">
        <w:trPr>
          <w:trHeight w:val="207"/>
        </w:trPr>
        <w:tc>
          <w:tcPr>
            <w:tcW w:w="277" w:type="dxa"/>
            <w:hideMark/>
          </w:tcPr>
          <w:p w:rsidR="005B4DA0" w:rsidRPr="00F724B8" w:rsidRDefault="005B4DA0" w:rsidP="00A4652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670" w:type="dxa"/>
            <w:hideMark/>
          </w:tcPr>
          <w:p w:rsidR="005B4DA0" w:rsidRPr="00F724B8" w:rsidRDefault="005B4DA0" w:rsidP="00A4652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3" w:name="OLE_LINK73"/>
            <w:bookmarkStart w:id="4" w:name="OLE_LINK74"/>
            <w:r w:rsidRPr="00F724B8">
              <w:rPr>
                <w:rFonts w:ascii="Calibri" w:eastAsia="Times New Roman" w:hAnsi="Calibri" w:cs="Calibri"/>
                <w:b/>
                <w:bCs/>
                <w:color w:val="000000"/>
              </w:rPr>
              <w:t>Item Description</w:t>
            </w:r>
            <w:bookmarkEnd w:id="3"/>
            <w:bookmarkEnd w:id="4"/>
          </w:p>
        </w:tc>
        <w:tc>
          <w:tcPr>
            <w:tcW w:w="4367" w:type="dxa"/>
            <w:hideMark/>
          </w:tcPr>
          <w:p w:rsidR="005B4DA0" w:rsidRPr="00F724B8" w:rsidRDefault="005B4DA0" w:rsidP="00A4652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724B8">
              <w:rPr>
                <w:rFonts w:ascii="Calibri" w:eastAsia="Times New Roman" w:hAnsi="Calibri" w:cs="Calibri"/>
                <w:b/>
                <w:bCs/>
                <w:color w:val="000000"/>
              </w:rPr>
              <w:t>Qty</w:t>
            </w:r>
            <w:proofErr w:type="spellEnd"/>
          </w:p>
        </w:tc>
      </w:tr>
      <w:tr w:rsidR="005B4DA0" w:rsidRPr="00694FB5" w:rsidTr="00A46521">
        <w:trPr>
          <w:trHeight w:val="1880"/>
        </w:trPr>
        <w:tc>
          <w:tcPr>
            <w:tcW w:w="277" w:type="dxa"/>
            <w:noWrap/>
            <w:hideMark/>
          </w:tcPr>
          <w:p w:rsidR="005B4DA0" w:rsidRPr="00F724B8" w:rsidRDefault="005B4DA0" w:rsidP="00A465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0" w:type="dxa"/>
            <w:hideMark/>
          </w:tcPr>
          <w:p w:rsidR="005B4DA0" w:rsidRPr="00DA412B" w:rsidRDefault="005B4DA0" w:rsidP="00A46521">
            <w:pPr>
              <w:rPr>
                <w:b/>
              </w:rPr>
            </w:pPr>
            <w:bookmarkStart w:id="5" w:name="OLE_LINK75"/>
            <w:bookmarkStart w:id="6" w:name="OLE_LINK76"/>
            <w:r w:rsidRPr="00DA412B">
              <w:rPr>
                <w:b/>
              </w:rPr>
              <w:t>Apple MacBook Pro</w:t>
            </w:r>
            <w:r>
              <w:rPr>
                <w:b/>
              </w:rPr>
              <w:t xml:space="preserve"> 15-inch Model</w:t>
            </w:r>
          </w:p>
          <w:p w:rsidR="005B4DA0" w:rsidRPr="00DA412B" w:rsidRDefault="005B4DA0" w:rsidP="00A46521">
            <w:pPr>
              <w:autoSpaceDE w:val="0"/>
              <w:autoSpaceDN w:val="0"/>
              <w:adjustRightInd w:val="0"/>
              <w:rPr>
                <w:rFonts w:ascii="SFText-Regular" w:hAnsi="SFText-Regular" w:cs="SFText-Regular"/>
                <w:color w:val="333333"/>
                <w:sz w:val="18"/>
                <w:szCs w:val="18"/>
              </w:rPr>
            </w:pPr>
            <w:r w:rsidRPr="00DA412B">
              <w:rPr>
                <w:rFonts w:ascii="SFText-Regular" w:hAnsi="SFText-Regular" w:cs="SFText-Regular"/>
                <w:color w:val="333333"/>
                <w:sz w:val="18"/>
                <w:szCs w:val="18"/>
              </w:rPr>
              <w:t>2.6GHz 6-core 8th-generation Intel Core i7 processor, Turbo Boost up to 4.3GHz</w:t>
            </w:r>
          </w:p>
          <w:p w:rsidR="005B4DA0" w:rsidRPr="00DA412B" w:rsidRDefault="005B4DA0" w:rsidP="00A46521">
            <w:pPr>
              <w:autoSpaceDE w:val="0"/>
              <w:autoSpaceDN w:val="0"/>
              <w:adjustRightInd w:val="0"/>
              <w:rPr>
                <w:rFonts w:ascii="SFText-Regular" w:hAnsi="SFText-Regular" w:cs="SFText-Regular"/>
                <w:color w:val="333333"/>
                <w:sz w:val="18"/>
                <w:szCs w:val="18"/>
              </w:rPr>
            </w:pPr>
            <w:r w:rsidRPr="00DA412B">
              <w:rPr>
                <w:rFonts w:ascii="SFText-Regular" w:hAnsi="SFText-Regular" w:cs="SFText-Regular"/>
                <w:color w:val="333333"/>
                <w:sz w:val="18"/>
                <w:szCs w:val="18"/>
              </w:rPr>
              <w:t>Retina display with True Tone</w:t>
            </w:r>
          </w:p>
          <w:p w:rsidR="005B4DA0" w:rsidRPr="00DA412B" w:rsidRDefault="005B4DA0" w:rsidP="00A46521">
            <w:pPr>
              <w:autoSpaceDE w:val="0"/>
              <w:autoSpaceDN w:val="0"/>
              <w:adjustRightInd w:val="0"/>
              <w:rPr>
                <w:rFonts w:ascii="SFText-Regular" w:hAnsi="SFText-Regular" w:cs="SFText-Regular"/>
                <w:color w:val="333333"/>
                <w:sz w:val="18"/>
                <w:szCs w:val="18"/>
              </w:rPr>
            </w:pPr>
            <w:r w:rsidRPr="00DA412B">
              <w:rPr>
                <w:rFonts w:ascii="SFText-Regular" w:hAnsi="SFText-Regular" w:cs="SFText-Regular"/>
                <w:color w:val="333333"/>
                <w:sz w:val="18"/>
                <w:szCs w:val="18"/>
              </w:rPr>
              <w:t>Touch Bar and Touch ID</w:t>
            </w:r>
          </w:p>
          <w:p w:rsidR="005B4DA0" w:rsidRPr="00DA412B" w:rsidRDefault="005B4DA0" w:rsidP="00A46521">
            <w:pPr>
              <w:autoSpaceDE w:val="0"/>
              <w:autoSpaceDN w:val="0"/>
              <w:adjustRightInd w:val="0"/>
              <w:rPr>
                <w:rFonts w:ascii="SFText-Regular" w:hAnsi="SFText-Regular" w:cs="SFText-Regular"/>
                <w:color w:val="333333"/>
                <w:sz w:val="18"/>
                <w:szCs w:val="18"/>
              </w:rPr>
            </w:pPr>
            <w:r w:rsidRPr="00DA412B">
              <w:rPr>
                <w:rFonts w:ascii="SFText-Regular" w:hAnsi="SFText-Regular" w:cs="SFText-Regular"/>
                <w:color w:val="333333"/>
                <w:sz w:val="18"/>
                <w:szCs w:val="18"/>
              </w:rPr>
              <w:t>Radeon Pro 560X with 4GB of GDDR5 memory</w:t>
            </w:r>
          </w:p>
          <w:p w:rsidR="005B4DA0" w:rsidRPr="00DA412B" w:rsidRDefault="005B4DA0" w:rsidP="00A46521">
            <w:pPr>
              <w:autoSpaceDE w:val="0"/>
              <w:autoSpaceDN w:val="0"/>
              <w:adjustRightInd w:val="0"/>
              <w:rPr>
                <w:rFonts w:ascii="SFText-Regular" w:hAnsi="SFText-Regular" w:cs="SFText-Regular"/>
                <w:color w:val="333333"/>
                <w:sz w:val="18"/>
                <w:szCs w:val="18"/>
              </w:rPr>
            </w:pPr>
            <w:r w:rsidRPr="00DA412B">
              <w:rPr>
                <w:rFonts w:ascii="SFText-Regular" w:hAnsi="SFText-Regular" w:cs="SFText-Regular"/>
                <w:color w:val="333333"/>
                <w:sz w:val="18"/>
                <w:szCs w:val="18"/>
              </w:rPr>
              <w:t>32GB 2400MHz DDR4 memory</w:t>
            </w:r>
          </w:p>
          <w:p w:rsidR="005B4DA0" w:rsidRPr="00DA412B" w:rsidRDefault="005B4DA0" w:rsidP="00A46521">
            <w:pPr>
              <w:autoSpaceDE w:val="0"/>
              <w:autoSpaceDN w:val="0"/>
              <w:adjustRightInd w:val="0"/>
              <w:rPr>
                <w:rFonts w:ascii="SFText-Regular" w:hAnsi="SFText-Regular" w:cs="SFText-Regular"/>
                <w:color w:val="333333"/>
                <w:sz w:val="18"/>
                <w:szCs w:val="18"/>
              </w:rPr>
            </w:pPr>
            <w:r w:rsidRPr="00DA412B">
              <w:rPr>
                <w:rFonts w:ascii="SFText-Regular" w:hAnsi="SFText-Regular" w:cs="SFText-Regular"/>
                <w:color w:val="333333"/>
                <w:sz w:val="18"/>
                <w:szCs w:val="18"/>
              </w:rPr>
              <w:t>512GB SSD storage</w:t>
            </w:r>
          </w:p>
          <w:p w:rsidR="005B4DA0" w:rsidRPr="00DA412B" w:rsidRDefault="005B4DA0" w:rsidP="00A46521">
            <w:pPr>
              <w:autoSpaceDE w:val="0"/>
              <w:autoSpaceDN w:val="0"/>
              <w:adjustRightInd w:val="0"/>
              <w:rPr>
                <w:rFonts w:ascii="SFText-Regular" w:hAnsi="SFText-Regular" w:cs="SFText-Regular"/>
                <w:color w:val="333333"/>
                <w:sz w:val="18"/>
                <w:szCs w:val="18"/>
              </w:rPr>
            </w:pPr>
            <w:r w:rsidRPr="00DA412B">
              <w:rPr>
                <w:rFonts w:ascii="SFText-Regular" w:hAnsi="SFText-Regular" w:cs="SFText-Regular"/>
                <w:color w:val="333333"/>
                <w:sz w:val="18"/>
                <w:szCs w:val="18"/>
              </w:rPr>
              <w:t>Four Thunderbolt 3 ports</w:t>
            </w:r>
          </w:p>
          <w:p w:rsidR="005B4DA0" w:rsidRPr="00DA412B" w:rsidRDefault="005B4DA0" w:rsidP="00A46521">
            <w:pPr>
              <w:autoSpaceDE w:val="0"/>
              <w:autoSpaceDN w:val="0"/>
              <w:adjustRightInd w:val="0"/>
              <w:rPr>
                <w:rFonts w:ascii="SFText-Regular" w:hAnsi="SFText-Regular" w:cs="SFText-Regular"/>
                <w:color w:val="333333"/>
                <w:sz w:val="18"/>
                <w:szCs w:val="18"/>
              </w:rPr>
            </w:pPr>
            <w:r w:rsidRPr="00DA412B">
              <w:rPr>
                <w:rFonts w:ascii="SFText-Regular" w:hAnsi="SFText-Regular" w:cs="SFText-Regular"/>
                <w:color w:val="333333"/>
                <w:sz w:val="18"/>
                <w:szCs w:val="18"/>
              </w:rPr>
              <w:t>Backlit Keyboard - US English</w:t>
            </w:r>
          </w:p>
          <w:p w:rsidR="005B4DA0" w:rsidRPr="00F724B8" w:rsidRDefault="005B4DA0" w:rsidP="00A46521">
            <w:pPr>
              <w:rPr>
                <w:rFonts w:ascii="Calibri" w:eastAsia="Times New Roman" w:hAnsi="Calibri" w:cs="Calibri"/>
                <w:color w:val="000000"/>
              </w:rPr>
            </w:pPr>
            <w:r w:rsidRPr="00DA412B">
              <w:rPr>
                <w:rFonts w:ascii="SFText-Regular" w:hAnsi="SFText-Regular" w:cs="SFText-Regular"/>
                <w:color w:val="333333"/>
                <w:sz w:val="18"/>
                <w:szCs w:val="18"/>
              </w:rPr>
              <w:t>Accessory Kit</w:t>
            </w:r>
            <w:bookmarkEnd w:id="5"/>
            <w:bookmarkEnd w:id="6"/>
          </w:p>
        </w:tc>
        <w:tc>
          <w:tcPr>
            <w:tcW w:w="4367" w:type="dxa"/>
            <w:hideMark/>
          </w:tcPr>
          <w:p w:rsidR="005B4DA0" w:rsidRPr="00F724B8" w:rsidRDefault="005B4DA0" w:rsidP="00A4652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B4DA0" w:rsidTr="00A46521">
        <w:trPr>
          <w:trHeight w:val="530"/>
        </w:trPr>
        <w:tc>
          <w:tcPr>
            <w:tcW w:w="277" w:type="dxa"/>
          </w:tcPr>
          <w:p w:rsidR="005B4DA0" w:rsidRDefault="005B4DA0" w:rsidP="00A46521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5670" w:type="dxa"/>
          </w:tcPr>
          <w:p w:rsidR="005B4DA0" w:rsidRDefault="005B4DA0" w:rsidP="00A46521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bookmarkStart w:id="7" w:name="OLE_LINK77"/>
            <w:bookmarkStart w:id="8" w:name="OLE_LINK78"/>
            <w:r w:rsidRPr="00DA412B">
              <w:rPr>
                <w:b/>
              </w:rPr>
              <w:t>Magic Mouse 2 - Space Gray</w:t>
            </w:r>
            <w:bookmarkEnd w:id="7"/>
            <w:bookmarkEnd w:id="8"/>
          </w:p>
        </w:tc>
        <w:tc>
          <w:tcPr>
            <w:tcW w:w="4367" w:type="dxa"/>
          </w:tcPr>
          <w:p w:rsidR="005B4DA0" w:rsidRPr="00DA412B" w:rsidRDefault="005B4DA0" w:rsidP="00A46521">
            <w:pPr>
              <w:rPr>
                <w:rFonts w:ascii="Sylfaen" w:hAnsi="Sylfaen" w:cs="Sylfaen"/>
                <w:sz w:val="24"/>
                <w:szCs w:val="24"/>
              </w:rPr>
            </w:pPr>
            <w:r w:rsidRPr="00DA41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B4DA0" w:rsidTr="00A46521">
        <w:trPr>
          <w:trHeight w:val="620"/>
        </w:trPr>
        <w:tc>
          <w:tcPr>
            <w:tcW w:w="277" w:type="dxa"/>
          </w:tcPr>
          <w:p w:rsidR="005B4DA0" w:rsidRDefault="005B4DA0" w:rsidP="00A46521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5670" w:type="dxa"/>
          </w:tcPr>
          <w:p w:rsidR="005B4DA0" w:rsidRPr="00DA412B" w:rsidRDefault="005B4DA0" w:rsidP="00A46521">
            <w:pPr>
              <w:autoSpaceDE w:val="0"/>
              <w:autoSpaceDN w:val="0"/>
              <w:adjustRightInd w:val="0"/>
              <w:rPr>
                <w:b/>
              </w:rPr>
            </w:pPr>
            <w:bookmarkStart w:id="9" w:name="OLE_LINK79"/>
            <w:bookmarkStart w:id="10" w:name="OLE_LINK80"/>
            <w:r w:rsidRPr="00DA412B">
              <w:rPr>
                <w:b/>
              </w:rPr>
              <w:t>Magic Keyboard with Numeric</w:t>
            </w:r>
          </w:p>
          <w:p w:rsidR="005B4DA0" w:rsidRDefault="005B4DA0" w:rsidP="00A46521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DA412B">
              <w:rPr>
                <w:b/>
              </w:rPr>
              <w:t>Keypad - US English - Space Gray</w:t>
            </w:r>
            <w:bookmarkEnd w:id="9"/>
            <w:bookmarkEnd w:id="10"/>
          </w:p>
        </w:tc>
        <w:tc>
          <w:tcPr>
            <w:tcW w:w="4367" w:type="dxa"/>
          </w:tcPr>
          <w:p w:rsidR="005B4DA0" w:rsidRPr="00DA412B" w:rsidRDefault="005B4DA0" w:rsidP="00A46521">
            <w:pPr>
              <w:rPr>
                <w:rFonts w:ascii="Sylfaen" w:hAnsi="Sylfaen" w:cs="Sylfaen"/>
                <w:sz w:val="24"/>
                <w:szCs w:val="24"/>
              </w:rPr>
            </w:pPr>
            <w:r w:rsidRPr="00DA41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5B4DA0" w:rsidRDefault="005B4DA0" w:rsidP="005B4DA0">
      <w:pPr>
        <w:rPr>
          <w:rFonts w:ascii="Sylfaen" w:hAnsi="Sylfaen" w:cs="Sylfaen"/>
          <w:sz w:val="24"/>
          <w:szCs w:val="24"/>
          <w:lang w:val="ka-GE"/>
        </w:rPr>
      </w:pPr>
    </w:p>
    <w:p w:rsidR="005B4DA0" w:rsidRDefault="005B4DA0" w:rsidP="005B4DA0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    </w:t>
      </w:r>
      <w:bookmarkStart w:id="11" w:name="OLE_LINK81"/>
      <w:bookmarkStart w:id="12" w:name="OLE_LINK82"/>
      <w:r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Pr="00853D26">
        <w:rPr>
          <w:rFonts w:ascii="AcadNusx" w:hAnsi="AcadNusx"/>
          <w:b/>
          <w:bCs/>
          <w:sz w:val="24"/>
          <w:szCs w:val="24"/>
        </w:rPr>
        <w:t>:</w:t>
      </w:r>
      <w:bookmarkEnd w:id="11"/>
      <w:bookmarkEnd w:id="12"/>
    </w:p>
    <w:p w:rsidR="005B4DA0" w:rsidRPr="0098394A" w:rsidRDefault="005B4DA0" w:rsidP="005B4DA0">
      <w:pPr>
        <w:pStyle w:val="ListParagraph"/>
        <w:numPr>
          <w:ilvl w:val="0"/>
          <w:numId w:val="1"/>
        </w:numPr>
        <w:jc w:val="both"/>
        <w:rPr>
          <w:rFonts w:ascii="AcadNusx" w:hAnsi="AcadNusx"/>
          <w:lang w:val="ka-GE"/>
        </w:rPr>
      </w:pPr>
      <w:bookmarkStart w:id="13" w:name="OLE_LINK83"/>
      <w:bookmarkStart w:id="14" w:name="OLE_LINK84"/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  <w:r>
        <w:rPr>
          <w:rFonts w:ascii="Sylfaen" w:hAnsi="Sylfaen"/>
          <w:bCs/>
        </w:rPr>
        <w:t xml:space="preserve"> </w:t>
      </w:r>
      <w:r>
        <w:rPr>
          <w:rFonts w:ascii="Sylfaen" w:hAnsi="Sylfaen"/>
          <w:bCs/>
          <w:lang w:val="ka-GE"/>
        </w:rPr>
        <w:t>ლარში</w:t>
      </w:r>
    </w:p>
    <w:p w:rsidR="005B4DA0" w:rsidRPr="0098394A" w:rsidRDefault="005B4DA0" w:rsidP="005B4DA0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/>
          <w:bCs/>
          <w:lang w:val="ka-GE"/>
        </w:rPr>
        <w:t>პროდუქტზე უნდა ვრცელდებოდეს 1 წლიანი გარანტია</w:t>
      </w:r>
      <w:r>
        <w:rPr>
          <w:rFonts w:ascii="Sylfaen" w:hAnsi="Sylfaen" w:cs="Sylfaen"/>
          <w:bCs/>
          <w:lang w:val="ka-GE"/>
        </w:rPr>
        <w:t xml:space="preserve"> </w:t>
      </w:r>
    </w:p>
    <w:p w:rsidR="005B4DA0" w:rsidRPr="00657EB2" w:rsidRDefault="005B4DA0" w:rsidP="005B4DA0">
      <w:pPr>
        <w:pStyle w:val="ListParagraph"/>
        <w:numPr>
          <w:ilvl w:val="0"/>
          <w:numId w:val="3"/>
        </w:numPr>
        <w:contextualSpacing/>
        <w:jc w:val="both"/>
        <w:rPr>
          <w:rFonts w:ascii="Sylfaen" w:hAnsi="Sylfaen" w:cs="Sylfaen"/>
          <w:b/>
          <w:bCs/>
          <w:lang w:val="ka-GE"/>
        </w:rPr>
      </w:pPr>
      <w:r w:rsidRPr="00657EB2">
        <w:rPr>
          <w:rFonts w:ascii="Sylfaen" w:hAnsi="Sylfaen" w:cs="Sylfaen"/>
          <w:bCs/>
          <w:lang w:val="ka-GE"/>
        </w:rPr>
        <w:t xml:space="preserve">მოწოდების ვადა: </w:t>
      </w:r>
      <w:r w:rsidRPr="00657EB2">
        <w:rPr>
          <w:rFonts w:ascii="Sylfaen" w:hAnsi="Sylfaen" w:cs="Sylfaen"/>
          <w:bCs/>
        </w:rPr>
        <w:t>1</w:t>
      </w:r>
      <w:r w:rsidRPr="00657EB2">
        <w:rPr>
          <w:rFonts w:ascii="Sylfaen" w:hAnsi="Sylfaen" w:cs="Sylfaen"/>
          <w:bCs/>
          <w:lang w:val="ka-GE"/>
        </w:rPr>
        <w:t xml:space="preserve"> კვირა</w:t>
      </w:r>
      <w:r>
        <w:rPr>
          <w:rFonts w:ascii="Sylfaen" w:hAnsi="Sylfaen" w:cs="Sylfaen"/>
          <w:bCs/>
          <w:lang w:val="ka-GE"/>
        </w:rPr>
        <w:t xml:space="preserve"> </w:t>
      </w:r>
    </w:p>
    <w:bookmarkEnd w:id="13"/>
    <w:bookmarkEnd w:id="14"/>
    <w:p w:rsidR="005B4DA0" w:rsidRPr="00760A82" w:rsidRDefault="005B4DA0" w:rsidP="005B4DA0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5B4DA0" w:rsidRPr="0098394A" w:rsidRDefault="005B4DA0" w:rsidP="005B4DA0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bookmarkStart w:id="15" w:name="OLE_LINK85"/>
      <w:bookmarkStart w:id="16" w:name="OLE_LINK86"/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Pr="0098394A">
        <w:rPr>
          <w:rFonts w:ascii="AcadNusx" w:hAnsi="AcadNusx"/>
          <w:b/>
          <w:bCs/>
        </w:rPr>
        <w:t>:</w:t>
      </w:r>
    </w:p>
    <w:p w:rsidR="005B4DA0" w:rsidRPr="00E147EF" w:rsidRDefault="005B4DA0" w:rsidP="005B4DA0">
      <w:pPr>
        <w:pStyle w:val="ListParagraph"/>
        <w:numPr>
          <w:ilvl w:val="0"/>
          <w:numId w:val="2"/>
        </w:numPr>
        <w:jc w:val="both"/>
        <w:rPr>
          <w:rFonts w:ascii="AcadNusx" w:hAnsi="AcadNusx"/>
          <w:bCs/>
        </w:rPr>
      </w:pPr>
      <w:bookmarkStart w:id="17" w:name="OLE_LINK87"/>
      <w:bookmarkStart w:id="18" w:name="OLE_LINK88"/>
      <w:bookmarkEnd w:id="15"/>
      <w:bookmarkEnd w:id="16"/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>
        <w:rPr>
          <w:rFonts w:ascii="Sylfaen" w:hAnsi="Sylfaen"/>
          <w:bCs/>
          <w:lang w:val="ka-GE"/>
        </w:rPr>
        <w:t xml:space="preserve"> </w:t>
      </w:r>
      <w:r w:rsidRPr="00143BF9">
        <w:rPr>
          <w:rFonts w:ascii="Sylfaen" w:hAnsi="Sylfaen"/>
          <w:bCs/>
          <w:lang w:val="ka-GE"/>
        </w:rPr>
        <w:t>201</w:t>
      </w:r>
      <w:r>
        <w:rPr>
          <w:rFonts w:ascii="Sylfaen" w:hAnsi="Sylfaen"/>
          <w:bCs/>
          <w:lang w:val="ka-GE"/>
        </w:rPr>
        <w:t>9</w:t>
      </w:r>
      <w:r w:rsidRPr="00143BF9">
        <w:rPr>
          <w:rFonts w:ascii="Sylfaen" w:hAnsi="Sylfaen"/>
          <w:bCs/>
          <w:lang w:val="ka-GE"/>
        </w:rPr>
        <w:t xml:space="preserve"> წლის</w:t>
      </w:r>
      <w:r>
        <w:rPr>
          <w:rFonts w:ascii="Sylfaen" w:hAnsi="Sylfaen"/>
          <w:bCs/>
          <w:lang w:val="ka-GE"/>
        </w:rPr>
        <w:t xml:space="preserve"> 9 იანვრიან </w:t>
      </w:r>
      <w:r w:rsidRPr="00E147EF">
        <w:rPr>
          <w:rFonts w:ascii="Sylfaen" w:hAnsi="Sylfaen"/>
          <w:bCs/>
          <w:lang w:val="ka-GE"/>
        </w:rPr>
        <w:t>201</w:t>
      </w:r>
      <w:r>
        <w:rPr>
          <w:rFonts w:ascii="Sylfaen" w:hAnsi="Sylfaen"/>
          <w:bCs/>
          <w:lang w:val="ka-GE"/>
        </w:rPr>
        <w:t>9</w:t>
      </w:r>
      <w:r w:rsidRPr="00E147EF">
        <w:rPr>
          <w:rFonts w:ascii="Sylfaen" w:hAnsi="Sylfaen"/>
          <w:bCs/>
          <w:lang w:val="ka-GE"/>
        </w:rPr>
        <w:t xml:space="preserve"> წლის </w:t>
      </w:r>
      <w:r>
        <w:rPr>
          <w:rFonts w:ascii="Sylfaen" w:hAnsi="Sylfaen"/>
          <w:bCs/>
          <w:lang w:val="ka-GE"/>
        </w:rPr>
        <w:t>14</w:t>
      </w:r>
      <w:r w:rsidRPr="00E147EF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/>
          <w:bCs/>
          <w:lang w:val="ka-GE"/>
        </w:rPr>
        <w:t xml:space="preserve">იანვრის </w:t>
      </w:r>
      <w:r w:rsidRPr="00E147EF">
        <w:rPr>
          <w:rFonts w:ascii="Sylfaen" w:hAnsi="Sylfaen"/>
          <w:bCs/>
          <w:lang w:val="ka-GE"/>
        </w:rPr>
        <w:t>ჩათვლით.</w:t>
      </w:r>
    </w:p>
    <w:p w:rsidR="005B4DA0" w:rsidRPr="009609A4" w:rsidRDefault="005B4DA0" w:rsidP="005B4DA0">
      <w:pPr>
        <w:pStyle w:val="ListParagraph"/>
        <w:numPr>
          <w:ilvl w:val="0"/>
          <w:numId w:val="2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Pr="009609A4">
        <w:rPr>
          <w:rFonts w:ascii="AcadNusx" w:hAnsi="AcadNusx"/>
          <w:bCs/>
        </w:rPr>
        <w:t xml:space="preserve"> </w:t>
      </w:r>
      <w:r>
        <w:rPr>
          <w:rFonts w:ascii="Sylfaen" w:hAnsi="Sylfaen"/>
          <w:bCs/>
          <w:lang w:val="ka-GE"/>
        </w:rPr>
        <w:t>მოწოდებიდან 5 სამუშაო დღეში.</w:t>
      </w:r>
    </w:p>
    <w:bookmarkEnd w:id="17"/>
    <w:bookmarkEnd w:id="18"/>
    <w:p w:rsidR="005B4DA0" w:rsidRDefault="005B4DA0" w:rsidP="005B4DA0">
      <w:pPr>
        <w:pStyle w:val="ListParagraph"/>
        <w:jc w:val="both"/>
        <w:rPr>
          <w:rFonts w:ascii="Sylfaen" w:hAnsi="Sylfaen"/>
          <w:bCs/>
          <w:lang w:val="ka-GE"/>
        </w:rPr>
      </w:pPr>
    </w:p>
    <w:p w:rsidR="005B4DA0" w:rsidRPr="008A7D09" w:rsidRDefault="005B4DA0" w:rsidP="005B4DA0">
      <w:pPr>
        <w:pStyle w:val="ListParagraph"/>
        <w:jc w:val="both"/>
        <w:rPr>
          <w:rFonts w:ascii="AcadNusx" w:hAnsi="AcadNusx"/>
          <w:bCs/>
        </w:rPr>
      </w:pPr>
    </w:p>
    <w:p w:rsidR="005B4DA0" w:rsidRPr="00657EB2" w:rsidRDefault="005B4DA0" w:rsidP="005B4DA0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Cs/>
          <w:lang w:val="ka-GE"/>
        </w:rPr>
        <w:t xml:space="preserve">              </w:t>
      </w:r>
      <w:bookmarkStart w:id="19" w:name="OLE_LINK89"/>
      <w:bookmarkStart w:id="20" w:name="OLE_LINK90"/>
      <w:r w:rsidRPr="00657EB2">
        <w:rPr>
          <w:rFonts w:ascii="Sylfaen" w:hAnsi="Sylfaen" w:cs="Sylfaen"/>
          <w:bCs/>
          <w:lang w:val="ka-GE"/>
        </w:rPr>
        <w:t>კითხვების</w:t>
      </w:r>
      <w:r w:rsidRPr="00657EB2">
        <w:rPr>
          <w:rFonts w:ascii="Sylfaen" w:hAnsi="Sylfaen"/>
          <w:bCs/>
          <w:lang w:val="ka-GE"/>
        </w:rPr>
        <w:t xml:space="preserve"> შემთხვევაში დაუკავშირდით</w:t>
      </w:r>
      <w:r w:rsidRPr="00657EB2">
        <w:rPr>
          <w:rFonts w:ascii="Sylfaen" w:hAnsi="Sylfaen"/>
          <w:b/>
          <w:bCs/>
          <w:lang w:val="ka-GE"/>
        </w:rPr>
        <w:t>:</w:t>
      </w:r>
    </w:p>
    <w:p w:rsidR="005B4DA0" w:rsidRPr="00657EB2" w:rsidRDefault="005B4DA0" w:rsidP="005B4DA0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 w:cs="Sylfaen"/>
          <w:b/>
          <w:bCs/>
          <w:lang w:val="ka-GE"/>
        </w:rPr>
        <w:t xml:space="preserve">ბექა ჭოლაძე </w:t>
      </w:r>
      <w:hyperlink r:id="rId6" w:history="1">
        <w:r w:rsidRPr="007C67C6">
          <w:rPr>
            <w:rStyle w:val="Hyperlink"/>
            <w:rFonts w:ascii="Sylfaen" w:hAnsi="Sylfaen" w:cs="Sylfaen"/>
            <w:b/>
            <w:bCs/>
          </w:rPr>
          <w:t>bcholadze@bog.ge</w:t>
        </w:r>
      </w:hyperlink>
      <w:r>
        <w:rPr>
          <w:rFonts w:ascii="Sylfaen" w:hAnsi="Sylfaen" w:cs="Sylfaen"/>
          <w:b/>
          <w:bCs/>
        </w:rPr>
        <w:t xml:space="preserve"> +995 555 111 299</w:t>
      </w:r>
    </w:p>
    <w:bookmarkEnd w:id="19"/>
    <w:bookmarkEnd w:id="20"/>
    <w:p w:rsidR="0020591E" w:rsidRDefault="0020591E"/>
    <w:sectPr w:rsidR="0020591E" w:rsidSect="00D77F5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cadNusx">
    <w:altName w:val="Calibri"/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SFText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E34"/>
    <w:multiLevelType w:val="hybridMultilevel"/>
    <w:tmpl w:val="B3DC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A0"/>
    <w:rsid w:val="0020591E"/>
    <w:rsid w:val="005B4DA0"/>
    <w:rsid w:val="00D7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ED38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A0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table" w:styleId="TableGrid">
    <w:name w:val="Table Grid"/>
    <w:basedOn w:val="TableNormal"/>
    <w:uiPriority w:val="59"/>
    <w:rsid w:val="005B4DA0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4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A0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table" w:styleId="TableGrid">
    <w:name w:val="Table Grid"/>
    <w:basedOn w:val="TableNormal"/>
    <w:uiPriority w:val="59"/>
    <w:rsid w:val="005B4DA0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4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choladze@bog.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</cp:revision>
  <dcterms:created xsi:type="dcterms:W3CDTF">2019-01-09T12:19:00Z</dcterms:created>
  <dcterms:modified xsi:type="dcterms:W3CDTF">2019-01-09T12:19:00Z</dcterms:modified>
</cp:coreProperties>
</file>